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AE" w:rsidRPr="00262080" w:rsidRDefault="000678AE" w:rsidP="000678AE">
      <w:pPr>
        <w:pStyle w:val="a3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</w:rPr>
      </w:pPr>
      <w:r w:rsidRPr="00262080">
        <w:rPr>
          <w:b/>
          <w:color w:val="000000"/>
          <w:sz w:val="28"/>
          <w:szCs w:val="28"/>
        </w:rPr>
        <w:t>ПАЛЬЧИКОВЫЕ ИГРЫ</w:t>
      </w:r>
    </w:p>
    <w:p w:rsidR="000678AE" w:rsidRPr="00262080" w:rsidRDefault="000678AE" w:rsidP="000678AE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>Движения пальцев рук у людей совершенствуются из поколения в поколение, так как люди выполняют руками все более тонкую и сложную работу. В древние времена требовалось все большее общение, обмен мыслями. В связи с этим происходило увеличение площади двигательной проекции руки в человеческом мозге.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>Аналогично этому идет ход развития речи ребенка. Сначала развиваются тонкие движения пальцев рук, затем появляется артикуляция слогов. Все последующее совершенствование речевых реакций стоит в прямой зависимости от степени тренировки движений пальцев.</w:t>
      </w:r>
    </w:p>
    <w:p w:rsidR="00452A9F" w:rsidRPr="00262080" w:rsidRDefault="00452A9F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Наша речь имеет неврологические основы. Головной мозг – это высший отдел нервной системы. Он управляет деятельностью всех структур нервной системы, в том числе и речи. Речь – это результат согласованной деятельности многих областей головного мозга. Органы артикуляции лишь выполняют приказы, поступающие из мозга. Речевая  зона находится в непосредственной близости от двигательной зоны коры головного мозга. Поэтому наша речь и моторика (движение) тесно </w:t>
      </w:r>
      <w:proofErr w:type="gramStart"/>
      <w:r w:rsidRPr="00262080">
        <w:rPr>
          <w:color w:val="000000"/>
          <w:sz w:val="28"/>
          <w:szCs w:val="28"/>
        </w:rPr>
        <w:t>взаимосвязаны</w:t>
      </w:r>
      <w:proofErr w:type="gramEnd"/>
      <w:r w:rsidRPr="00262080">
        <w:rPr>
          <w:color w:val="000000"/>
          <w:sz w:val="28"/>
          <w:szCs w:val="28"/>
        </w:rPr>
        <w:t xml:space="preserve"> и развиваются параллельно.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>Что такое тонкая моторика? Это система разнообразных движений, в которых участвуют мелкие мышцы кисти руки. Учеными была выявлена закономерность: если развитие движений пальцев соответствует возрасту, то и речевое развитие находится в пределах нормы и наоборот.</w:t>
      </w:r>
    </w:p>
    <w:p w:rsidR="00452A9F" w:rsidRPr="00262080" w:rsidRDefault="00452A9F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Тренировку пальцев рук уже можно начинать в возрасте 6–7 месяцев: сюда входит массаж кисти рук и каждого пальчика, каждой его фаланги. Проводится разминание, и поглаживание ежедневно в течение 2–3 минут.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>Уже с десятимесячного возраста проводятся активные упражнения, вовлекая больше пальчиков с достаточной амплитудой.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>Очень хорошую тренировку движений для пальцев дают народные игры – потешки, комплексы упражнений с одновременным проговариванием текста, четверостиший</w:t>
      </w:r>
      <w:r w:rsidRPr="00262080">
        <w:rPr>
          <w:color w:val="000000"/>
          <w:sz w:val="28"/>
          <w:szCs w:val="28"/>
        </w:rPr>
        <w:t>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 xml:space="preserve">Упражнения подбираются с учетом возрастных особенностей. “Ладушки”, “Сорока”, “Этот пальчик” – первые игры, с которыми знакомится ребенок. Они передаются из поколения в поколение не случайно – в них заложена вековая мудрость народа. Именно эти игры дают возможность устанавливать эмоциональный контакт между взрослым и ребенком, развивать понимание обращенной речи, активизировать работу пальцев рук, что в свою очередь имеет </w:t>
      </w:r>
      <w:proofErr w:type="gramStart"/>
      <w:r w:rsidR="00452A9F" w:rsidRPr="00262080">
        <w:rPr>
          <w:color w:val="000000"/>
          <w:sz w:val="28"/>
          <w:szCs w:val="28"/>
        </w:rPr>
        <w:t>важное значение</w:t>
      </w:r>
      <w:proofErr w:type="gramEnd"/>
      <w:r w:rsidR="00452A9F" w:rsidRPr="00262080">
        <w:rPr>
          <w:color w:val="000000"/>
          <w:sz w:val="28"/>
          <w:szCs w:val="28"/>
        </w:rPr>
        <w:t xml:space="preserve"> для развития внимания, памяти, аналитического мышления, зрительного и слухового восприятия, зрительно – моторной интеграции. В том числе и речи, а в дальнейшем формированию письма.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>Пальчиковая гимнастика включает в себя элементы, имеющие оздоровительную направленность.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 xml:space="preserve">По насыщенности </w:t>
      </w:r>
      <w:proofErr w:type="spellStart"/>
      <w:r w:rsidR="00452A9F" w:rsidRPr="00262080">
        <w:rPr>
          <w:color w:val="000000"/>
          <w:sz w:val="28"/>
          <w:szCs w:val="28"/>
        </w:rPr>
        <w:t>акупунктурными</w:t>
      </w:r>
      <w:proofErr w:type="spellEnd"/>
      <w:r w:rsidR="00452A9F" w:rsidRPr="00262080">
        <w:rPr>
          <w:color w:val="000000"/>
          <w:sz w:val="28"/>
          <w:szCs w:val="28"/>
        </w:rPr>
        <w:t xml:space="preserve"> зонами кисть не уступает уху и стопе. В восточной медицине существует убеждение, что </w:t>
      </w:r>
      <w:r w:rsidR="00452A9F" w:rsidRPr="00262080">
        <w:rPr>
          <w:b/>
          <w:color w:val="000000"/>
          <w:sz w:val="28"/>
          <w:szCs w:val="28"/>
        </w:rPr>
        <w:t>массаж большого пальца повышает функциональную активность головного мозга, указательного – положительно воздействует на состояние желудка, среднего – на кишечник, безымянного – на печень и почки, мизинца – на сердце.</w:t>
      </w:r>
    </w:p>
    <w:p w:rsidR="00452A9F" w:rsidRPr="00262080" w:rsidRDefault="00452A9F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lastRenderedPageBreak/>
        <w:t>Учитывая тот факт, что активные движения тонких дифференцированных движений пальцев и кистей рук стимулируют развитие речи, целесообразно расширять объем пальчиковых игр и использовать их в работе с дошкольниками. Эти игры и упражнения дают пальцам полноценный отдых. Кроме того, они развивают их ловкость, подвижность, а веселые стишки помогают снять моральное напряжение.</w:t>
      </w:r>
    </w:p>
    <w:p w:rsidR="00452A9F" w:rsidRPr="00262080" w:rsidRDefault="00262080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 xml:space="preserve">     </w:t>
      </w:r>
      <w:r w:rsidR="00452A9F" w:rsidRPr="00262080">
        <w:rPr>
          <w:color w:val="000000"/>
          <w:sz w:val="28"/>
          <w:szCs w:val="28"/>
        </w:rPr>
        <w:t>Она должна проводиться регулярно, только тогда будет, достигнут наибольший эффект.</w:t>
      </w:r>
    </w:p>
    <w:p w:rsidR="00452A9F" w:rsidRPr="00262080" w:rsidRDefault="00452A9F" w:rsidP="002620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Пальчиковая гимнастика</w:t>
      </w:r>
      <w:r w:rsidRPr="0026208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62080">
        <w:rPr>
          <w:color w:val="000000"/>
          <w:sz w:val="28"/>
          <w:szCs w:val="28"/>
        </w:rPr>
        <w:t>включает в себя ряд блоков упражнений, целью которых является развитие тонких дифференцированных движений пальцев и кистей рук.</w:t>
      </w:r>
    </w:p>
    <w:p w:rsidR="00262080" w:rsidRPr="00262080" w:rsidRDefault="00262080" w:rsidP="000678AE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</w:rPr>
      </w:pPr>
    </w:p>
    <w:p w:rsidR="00262080" w:rsidRDefault="00452A9F" w:rsidP="00262080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  <w:u w:val="single"/>
        </w:rPr>
      </w:pPr>
      <w:r w:rsidRPr="00262080">
        <w:rPr>
          <w:rStyle w:val="a4"/>
          <w:color w:val="000000"/>
          <w:sz w:val="28"/>
          <w:szCs w:val="28"/>
          <w:u w:val="single"/>
        </w:rPr>
        <w:t>Чтобы упражнения по развитию мелкой моторики пальцев рук доставляли удовольствие детям -  выполняйте несложные рекомендации:</w:t>
      </w:r>
    </w:p>
    <w:p w:rsidR="00262080" w:rsidRDefault="00452A9F" w:rsidP="0026208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62080">
        <w:rPr>
          <w:b/>
          <w:bCs/>
          <w:color w:val="000000"/>
          <w:sz w:val="28"/>
          <w:szCs w:val="28"/>
          <w:u w:val="single"/>
        </w:rPr>
        <w:br/>
      </w:r>
      <w:r w:rsidRPr="00262080">
        <w:rPr>
          <w:color w:val="000000"/>
          <w:sz w:val="28"/>
          <w:szCs w:val="28"/>
        </w:rPr>
        <w:t>1. Перед началом упражнений ребенок должен разогреть ладони легкими поглаживаниями до приятного ощущения тепла.</w:t>
      </w:r>
    </w:p>
    <w:p w:rsidR="00262080" w:rsidRDefault="00452A9F" w:rsidP="0026208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62080">
        <w:rPr>
          <w:color w:val="000000"/>
          <w:sz w:val="28"/>
          <w:szCs w:val="28"/>
        </w:rPr>
        <w:br/>
        <w:t>2. Все упражнения выполняются в медленном темпе от 3 до 5 раз, сначала правой рукой, затем левой, а потом двумя руками вместе.</w:t>
      </w:r>
    </w:p>
    <w:p w:rsidR="00262080" w:rsidRDefault="00452A9F" w:rsidP="0026208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62080">
        <w:rPr>
          <w:color w:val="000000"/>
          <w:sz w:val="28"/>
          <w:szCs w:val="28"/>
        </w:rPr>
        <w:br/>
        <w:t>3. Выполняйте упражнения вместе с ребенком, при этом демонстрируя собственную увлеченность игрой.</w:t>
      </w:r>
    </w:p>
    <w:p w:rsidR="00262080" w:rsidRDefault="00452A9F" w:rsidP="0026208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62080">
        <w:rPr>
          <w:color w:val="000000"/>
          <w:sz w:val="28"/>
          <w:szCs w:val="28"/>
        </w:rPr>
        <w:br/>
        <w:t>4. При выполнении упражнений необходимо вовлекать, по возможности, все пальцы руки.</w:t>
      </w:r>
    </w:p>
    <w:p w:rsidR="00262080" w:rsidRDefault="00452A9F" w:rsidP="0026208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62080">
        <w:rPr>
          <w:color w:val="000000"/>
          <w:sz w:val="28"/>
          <w:szCs w:val="28"/>
        </w:rPr>
        <w:br/>
        <w:t>5. Нужно добиться, чтобы все упражнения выполнялись ребенком легко, без чрезмерного напряжения мышц руки, чтобы они приносили ему радость. При необходимости ребенку оказывается помощь.</w:t>
      </w:r>
    </w:p>
    <w:p w:rsidR="00262080" w:rsidRDefault="00452A9F" w:rsidP="0026208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262080">
        <w:rPr>
          <w:color w:val="000000"/>
          <w:sz w:val="28"/>
          <w:szCs w:val="28"/>
        </w:rPr>
        <w:br/>
        <w:t>6. Все указания даются спокойным, доброжелательным тоном, четко, без лишних слов. </w:t>
      </w:r>
    </w:p>
    <w:p w:rsidR="00262080" w:rsidRDefault="00452A9F" w:rsidP="002620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   </w:t>
      </w:r>
    </w:p>
    <w:p w:rsidR="00262080" w:rsidRDefault="00452A9F" w:rsidP="00262080">
      <w:pPr>
        <w:pStyle w:val="a3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 w:rsidRPr="00262080">
        <w:rPr>
          <w:color w:val="000000"/>
          <w:sz w:val="28"/>
          <w:szCs w:val="28"/>
        </w:rPr>
        <w:t xml:space="preserve"> 7. Выбрав два или три упражнения, постепенно заменяйте их новыми. Наиболее понравившиеся ребенку упражнения не забывайте и возвращайтесь к ним по желанию малыша.</w:t>
      </w:r>
      <w:r w:rsidRPr="00262080">
        <w:rPr>
          <w:rStyle w:val="apple-converted-space"/>
          <w:color w:val="000000"/>
          <w:sz w:val="28"/>
          <w:szCs w:val="28"/>
        </w:rPr>
        <w:t> </w:t>
      </w:r>
    </w:p>
    <w:p w:rsidR="00262080" w:rsidRDefault="00452A9F" w:rsidP="00262080">
      <w:pPr>
        <w:pStyle w:val="a3"/>
        <w:spacing w:before="0" w:beforeAutospacing="0" w:after="0" w:afterAutospacing="0"/>
        <w:rPr>
          <w:rStyle w:val="apple-converted-space"/>
          <w:color w:val="000000"/>
          <w:sz w:val="20"/>
          <w:szCs w:val="20"/>
        </w:rPr>
      </w:pPr>
      <w:r w:rsidRPr="00262080">
        <w:rPr>
          <w:color w:val="000000"/>
          <w:sz w:val="28"/>
          <w:szCs w:val="28"/>
        </w:rPr>
        <w:br/>
      </w:r>
      <w:r w:rsidR="00262080">
        <w:rPr>
          <w:color w:val="000000"/>
          <w:sz w:val="28"/>
          <w:szCs w:val="28"/>
        </w:rPr>
        <w:t>8</w:t>
      </w:r>
      <w:r w:rsidRPr="00262080">
        <w:rPr>
          <w:color w:val="000000"/>
          <w:sz w:val="28"/>
          <w:szCs w:val="28"/>
        </w:rPr>
        <w:t>. Не ставьте перед ребенком несколько сложных задач сразу (например, показывать движения и произносить текст). Объем внимания у детей ограничен, и невыполнимая задача может «отбить» интерес к этому виду деятельности.</w:t>
      </w:r>
      <w:r w:rsidRPr="00262080">
        <w:rPr>
          <w:rStyle w:val="apple-converted-space"/>
          <w:color w:val="000000"/>
          <w:sz w:val="28"/>
          <w:szCs w:val="28"/>
        </w:rPr>
        <w:t> </w:t>
      </w:r>
    </w:p>
    <w:p w:rsidR="00452A9F" w:rsidRPr="00262080" w:rsidRDefault="00452A9F" w:rsidP="002620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br/>
      </w:r>
      <w:r w:rsidR="00262080">
        <w:rPr>
          <w:color w:val="000000"/>
          <w:sz w:val="28"/>
          <w:szCs w:val="28"/>
        </w:rPr>
        <w:t>9</w:t>
      </w:r>
      <w:r w:rsidRPr="00262080">
        <w:rPr>
          <w:color w:val="000000"/>
          <w:sz w:val="28"/>
          <w:szCs w:val="28"/>
        </w:rPr>
        <w:t>. Никогда не принуждайте. Попытайтесь разобраться в причинах отказа, если возможно, ликвидируйте их (например, изменив задание) или поменяйте игру.</w:t>
      </w:r>
    </w:p>
    <w:p w:rsidR="00262080" w:rsidRPr="00262080" w:rsidRDefault="00262080" w:rsidP="000678AE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262080" w:rsidRPr="00262080" w:rsidRDefault="00262080" w:rsidP="000678AE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262080" w:rsidRDefault="00262080" w:rsidP="0026208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62080" w:rsidRDefault="00262080" w:rsidP="0026208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62080" w:rsidRDefault="00262080" w:rsidP="0026208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62080" w:rsidRDefault="00262080" w:rsidP="0026208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</w:p>
    <w:p w:rsidR="00452A9F" w:rsidRDefault="00452A9F" w:rsidP="00262080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262080">
        <w:rPr>
          <w:rStyle w:val="a4"/>
          <w:color w:val="000000"/>
          <w:sz w:val="28"/>
          <w:szCs w:val="28"/>
        </w:rPr>
        <w:t>Комплекс упражнений пальчиковой гимнастики.</w:t>
      </w:r>
    </w:p>
    <w:p w:rsidR="00262080" w:rsidRPr="00262080" w:rsidRDefault="00262080" w:rsidP="0026208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Сжимание – разжимание кулачков.</w:t>
      </w:r>
      <w:r w:rsidRPr="00262080">
        <w:rPr>
          <w:b/>
          <w:bCs/>
          <w:color w:val="000000"/>
          <w:sz w:val="28"/>
          <w:szCs w:val="28"/>
        </w:rPr>
        <w:br/>
      </w:r>
      <w:r w:rsidRPr="00262080">
        <w:rPr>
          <w:rStyle w:val="a5"/>
          <w:color w:val="000000"/>
          <w:sz w:val="28"/>
          <w:szCs w:val="28"/>
        </w:rPr>
        <w:t>Ребенок вытягивает руки вперед, сжимает и разжимает кулачки. Повторять упражнение несколько раз.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Две веселые лягушки</w:t>
      </w:r>
      <w:proofErr w:type="gramStart"/>
      <w:r w:rsidRPr="00262080">
        <w:rPr>
          <w:color w:val="000000"/>
          <w:sz w:val="28"/>
          <w:szCs w:val="28"/>
        </w:rPr>
        <w:br/>
        <w:t>Н</w:t>
      </w:r>
      <w:proofErr w:type="gramEnd"/>
      <w:r w:rsidRPr="00262080">
        <w:rPr>
          <w:color w:val="000000"/>
          <w:sz w:val="28"/>
          <w:szCs w:val="28"/>
        </w:rPr>
        <w:t>и минуты не сидят.</w:t>
      </w:r>
      <w:r w:rsidRPr="00262080">
        <w:rPr>
          <w:color w:val="000000"/>
          <w:sz w:val="28"/>
          <w:szCs w:val="28"/>
        </w:rPr>
        <w:br/>
        <w:t>Ловко прыгают подружки,</w:t>
      </w:r>
      <w:r w:rsidRPr="00262080">
        <w:rPr>
          <w:color w:val="000000"/>
          <w:sz w:val="28"/>
          <w:szCs w:val="28"/>
        </w:rPr>
        <w:br/>
        <w:t>Только брызги вверх летят.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Напряжение – расслабление пальцев.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сплетает пальцы, соединяет ладони и стискивает их как можно сильнее. Потом опускает руки и слегка трясет ими.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Наши пальчики сплетем,</w:t>
      </w:r>
      <w:r w:rsidRPr="00262080">
        <w:rPr>
          <w:color w:val="000000"/>
          <w:sz w:val="28"/>
          <w:szCs w:val="28"/>
        </w:rPr>
        <w:br/>
        <w:t>И соединим ладошки.</w:t>
      </w:r>
      <w:r w:rsidRPr="00262080">
        <w:rPr>
          <w:color w:val="000000"/>
          <w:sz w:val="28"/>
          <w:szCs w:val="28"/>
        </w:rPr>
        <w:br/>
        <w:t>А потом как только можем</w:t>
      </w:r>
      <w:r w:rsidRPr="00262080">
        <w:rPr>
          <w:rStyle w:val="apple-converted-space"/>
          <w:color w:val="000000"/>
          <w:sz w:val="28"/>
          <w:szCs w:val="28"/>
        </w:rPr>
        <w:t> </w:t>
      </w:r>
      <w:r w:rsidRPr="00262080">
        <w:rPr>
          <w:color w:val="000000"/>
          <w:sz w:val="28"/>
          <w:szCs w:val="28"/>
        </w:rPr>
        <w:br/>
        <w:t>Крепко – накрепко сожмем.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Потягивание.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Упражнение выполнять стоя.  Ребенок сплетает пальцы, вытягивает руки ладонями вперед, а потом поднимает их вверх и тянется как можно выше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Мы наши пальчики сплели</w:t>
      </w:r>
      <w:proofErr w:type="gramStart"/>
      <w:r w:rsidRPr="00262080">
        <w:rPr>
          <w:color w:val="000000"/>
          <w:sz w:val="28"/>
          <w:szCs w:val="28"/>
        </w:rPr>
        <w:br/>
        <w:t>И</w:t>
      </w:r>
      <w:proofErr w:type="gramEnd"/>
      <w:r w:rsidRPr="00262080">
        <w:rPr>
          <w:color w:val="000000"/>
          <w:sz w:val="28"/>
          <w:szCs w:val="28"/>
        </w:rPr>
        <w:t xml:space="preserve"> вытянули ручки.</w:t>
      </w:r>
      <w:r w:rsidRPr="00262080">
        <w:rPr>
          <w:color w:val="000000"/>
          <w:sz w:val="28"/>
          <w:szCs w:val="28"/>
        </w:rPr>
        <w:br/>
        <w:t>Ну, а теперь мы от Земли</w:t>
      </w:r>
      <w:proofErr w:type="gramStart"/>
      <w:r w:rsidRPr="00262080">
        <w:rPr>
          <w:rStyle w:val="apple-converted-space"/>
          <w:color w:val="000000"/>
          <w:sz w:val="28"/>
          <w:szCs w:val="28"/>
        </w:rPr>
        <w:t> </w:t>
      </w:r>
      <w:r w:rsidRPr="00262080">
        <w:rPr>
          <w:color w:val="000000"/>
          <w:sz w:val="28"/>
          <w:szCs w:val="28"/>
        </w:rPr>
        <w:br/>
        <w:t>О</w:t>
      </w:r>
      <w:proofErr w:type="gramEnd"/>
      <w:r w:rsidRPr="00262080">
        <w:rPr>
          <w:color w:val="000000"/>
          <w:sz w:val="28"/>
          <w:szCs w:val="28"/>
        </w:rPr>
        <w:t>тталкиваем тучки.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Сгибание – разгибание всех пальцев вместе и по очереди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сгибает руки в локтях, держит кисти рук перед лицом, сгибает и разгибает пальцы по очереди, начиная с большого пальца правой руки.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Мы рисуем бегемота.</w:t>
      </w:r>
      <w:r w:rsidRPr="00262080">
        <w:rPr>
          <w:color w:val="000000"/>
          <w:sz w:val="28"/>
          <w:szCs w:val="28"/>
        </w:rPr>
        <w:br/>
        <w:t>Кто желает поработать?</w:t>
      </w:r>
      <w:r w:rsidRPr="00262080">
        <w:rPr>
          <w:color w:val="000000"/>
          <w:sz w:val="28"/>
          <w:szCs w:val="28"/>
        </w:rPr>
        <w:br/>
        <w:t>Каждый палец рвется в бой</w:t>
      </w:r>
      <w:proofErr w:type="gramStart"/>
      <w:r w:rsidRPr="00262080">
        <w:rPr>
          <w:color w:val="000000"/>
          <w:sz w:val="28"/>
          <w:szCs w:val="28"/>
        </w:rPr>
        <w:br/>
        <w:t>И</w:t>
      </w:r>
      <w:proofErr w:type="gramEnd"/>
      <w:r w:rsidRPr="00262080">
        <w:rPr>
          <w:color w:val="000000"/>
          <w:sz w:val="28"/>
          <w:szCs w:val="28"/>
        </w:rPr>
        <w:t xml:space="preserve"> кивает головой.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Упражнение для кончиков пальцев.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</w:t>
      </w:r>
      <w:r w:rsidRPr="00262080">
        <w:rPr>
          <w:rStyle w:val="apple-converted-space"/>
          <w:i/>
          <w:iCs/>
          <w:color w:val="000000"/>
          <w:sz w:val="28"/>
          <w:szCs w:val="28"/>
        </w:rPr>
        <w:t> </w:t>
      </w:r>
      <w:r w:rsidRPr="00262080">
        <w:rPr>
          <w:rStyle w:val="a5"/>
          <w:color w:val="000000"/>
          <w:sz w:val="28"/>
          <w:szCs w:val="28"/>
        </w:rPr>
        <w:t>постукивает по столу подушечками пальцев одновременно.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Пальцы в гости приходили,</w:t>
      </w:r>
      <w:r w:rsidRPr="00262080">
        <w:rPr>
          <w:color w:val="000000"/>
          <w:sz w:val="28"/>
          <w:szCs w:val="28"/>
        </w:rPr>
        <w:br/>
        <w:t>Тук, тук, тук – стучались в дверь.</w:t>
      </w:r>
      <w:r w:rsidRPr="00262080">
        <w:rPr>
          <w:color w:val="000000"/>
          <w:sz w:val="28"/>
          <w:szCs w:val="28"/>
        </w:rPr>
        <w:br/>
        <w:t>Только дверь им не открыли:</w:t>
      </w:r>
      <w:r w:rsidRPr="00262080">
        <w:rPr>
          <w:color w:val="000000"/>
          <w:sz w:val="28"/>
          <w:szCs w:val="28"/>
        </w:rPr>
        <w:br/>
        <w:t>Думали, там страшный зверь.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Вращение пальцами.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сжимает правую руку в кулачок, вытягивает указательный палец вверх и вращает им сначала в одну, а потом в другую сторону.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Палец указательный</w:t>
      </w:r>
      <w:r w:rsidRPr="00262080">
        <w:rPr>
          <w:color w:val="000000"/>
          <w:sz w:val="28"/>
          <w:szCs w:val="28"/>
        </w:rPr>
        <w:br/>
        <w:t>Умный и внимательный.</w:t>
      </w:r>
      <w:r w:rsidRPr="00262080">
        <w:rPr>
          <w:color w:val="000000"/>
          <w:sz w:val="28"/>
          <w:szCs w:val="28"/>
        </w:rPr>
        <w:br/>
      </w:r>
      <w:proofErr w:type="gramStart"/>
      <w:r w:rsidRPr="00262080">
        <w:rPr>
          <w:color w:val="000000"/>
          <w:sz w:val="28"/>
          <w:szCs w:val="28"/>
        </w:rPr>
        <w:t>Занят</w:t>
      </w:r>
      <w:proofErr w:type="gramEnd"/>
      <w:r w:rsidRPr="00262080">
        <w:rPr>
          <w:color w:val="000000"/>
          <w:sz w:val="28"/>
          <w:szCs w:val="28"/>
        </w:rPr>
        <w:t xml:space="preserve"> делом постоянно.</w:t>
      </w:r>
      <w:r w:rsidRPr="00262080">
        <w:rPr>
          <w:color w:val="000000"/>
          <w:sz w:val="28"/>
          <w:szCs w:val="28"/>
        </w:rPr>
        <w:br/>
        <w:t>Он – помощник капитана.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Покачивание пальцами.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сжимает правую руку в кулачок, вытягивает мизинец вверх и качает им во всех направлениях.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lastRenderedPageBreak/>
        <w:t>Посмотрите, что за пальчик!</w:t>
      </w:r>
      <w:r w:rsidRPr="00262080">
        <w:rPr>
          <w:color w:val="000000"/>
          <w:sz w:val="28"/>
          <w:szCs w:val="28"/>
        </w:rPr>
        <w:br/>
        <w:t>Ловко прыгает, как зайчик.</w:t>
      </w:r>
      <w:r w:rsidRPr="00262080">
        <w:rPr>
          <w:color w:val="000000"/>
          <w:sz w:val="28"/>
          <w:szCs w:val="28"/>
        </w:rPr>
        <w:br/>
        <w:t>На бревно и на пенек</w:t>
      </w:r>
      <w:r w:rsidRPr="00262080">
        <w:rPr>
          <w:color w:val="000000"/>
          <w:sz w:val="28"/>
          <w:szCs w:val="28"/>
        </w:rPr>
        <w:br/>
        <w:t xml:space="preserve">Скок да </w:t>
      </w:r>
      <w:proofErr w:type="gramStart"/>
      <w:r w:rsidRPr="00262080">
        <w:rPr>
          <w:color w:val="000000"/>
          <w:sz w:val="28"/>
          <w:szCs w:val="28"/>
        </w:rPr>
        <w:t>прыг</w:t>
      </w:r>
      <w:proofErr w:type="gramEnd"/>
      <w:r w:rsidRPr="00262080">
        <w:rPr>
          <w:color w:val="000000"/>
          <w:sz w:val="28"/>
          <w:szCs w:val="28"/>
        </w:rPr>
        <w:t xml:space="preserve"> и прыг да скок!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Разные движения пальцами.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сжимает оба кулачка, вытягивает указательные и средние пальцы, как бы образуя две пары ножниц. Затем начинает “резать” ими воображаемую бумагу.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Пара ножниц есть у нас,</w:t>
      </w:r>
      <w:r w:rsidRPr="00262080">
        <w:rPr>
          <w:color w:val="000000"/>
          <w:sz w:val="28"/>
          <w:szCs w:val="28"/>
        </w:rPr>
        <w:br/>
        <w:t>Пригодятся нам не раз.</w:t>
      </w:r>
      <w:r w:rsidRPr="00262080">
        <w:rPr>
          <w:color w:val="000000"/>
          <w:sz w:val="28"/>
          <w:szCs w:val="28"/>
        </w:rPr>
        <w:br/>
        <w:t>Кто из нас такой отважный,</w:t>
      </w:r>
      <w:r w:rsidRPr="00262080">
        <w:rPr>
          <w:color w:val="000000"/>
          <w:sz w:val="28"/>
          <w:szCs w:val="28"/>
        </w:rPr>
        <w:br/>
        <w:t>Что разрежет лист бумажный.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Растягивание.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сцепляет большие пальцы и тянет в разные стороны.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Тренируются весь день</w:t>
      </w:r>
      <w:proofErr w:type="gramStart"/>
      <w:r w:rsidRPr="00262080">
        <w:rPr>
          <w:rStyle w:val="apple-converted-space"/>
          <w:color w:val="000000"/>
          <w:sz w:val="28"/>
          <w:szCs w:val="28"/>
        </w:rPr>
        <w:t> </w:t>
      </w:r>
      <w:r w:rsidRPr="00262080">
        <w:rPr>
          <w:color w:val="000000"/>
          <w:sz w:val="28"/>
          <w:szCs w:val="28"/>
        </w:rPr>
        <w:br/>
        <w:t>И</w:t>
      </w:r>
      <w:proofErr w:type="gramEnd"/>
      <w:r w:rsidRPr="00262080">
        <w:rPr>
          <w:color w:val="000000"/>
          <w:sz w:val="28"/>
          <w:szCs w:val="28"/>
        </w:rPr>
        <w:t xml:space="preserve"> бороться им не лень.</w:t>
      </w:r>
      <w:r w:rsidRPr="00262080">
        <w:rPr>
          <w:color w:val="000000"/>
          <w:sz w:val="28"/>
          <w:szCs w:val="28"/>
        </w:rPr>
        <w:br/>
        <w:t>Вот какие молодцы,</w:t>
      </w:r>
      <w:r w:rsidRPr="00262080">
        <w:rPr>
          <w:color w:val="000000"/>
          <w:sz w:val="28"/>
          <w:szCs w:val="28"/>
        </w:rPr>
        <w:br/>
        <w:t>Настоящие борцы!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Касание подушечками пальцев соответствующей ладони.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растопыривает пальцы, а затем начинает одновременно сгибать средние, касаясь подушечками соответствующей ладони.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Средний палец – старший брат,</w:t>
      </w:r>
      <w:r w:rsidRPr="00262080">
        <w:rPr>
          <w:color w:val="000000"/>
          <w:sz w:val="28"/>
          <w:szCs w:val="28"/>
        </w:rPr>
        <w:br/>
        <w:t>Он помочь братишкам рад.</w:t>
      </w:r>
      <w:r w:rsidRPr="00262080">
        <w:rPr>
          <w:color w:val="000000"/>
          <w:sz w:val="28"/>
          <w:szCs w:val="28"/>
        </w:rPr>
        <w:br/>
        <w:t>Засучивши рукава,</w:t>
      </w:r>
      <w:r w:rsidRPr="00262080">
        <w:rPr>
          <w:color w:val="000000"/>
          <w:sz w:val="28"/>
          <w:szCs w:val="28"/>
        </w:rPr>
        <w:br/>
        <w:t>Начал он колоть дрова.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Массаж пальцев.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  растирает безымянный палец левой руки указательным и средним пальцами правой.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Долго – долго суп варился,</w:t>
      </w:r>
      <w:r w:rsidRPr="00262080">
        <w:rPr>
          <w:color w:val="000000"/>
          <w:sz w:val="28"/>
          <w:szCs w:val="28"/>
        </w:rPr>
        <w:br/>
        <w:t>Котелок наш закоптился.</w:t>
      </w:r>
      <w:r w:rsidRPr="00262080">
        <w:rPr>
          <w:color w:val="000000"/>
          <w:sz w:val="28"/>
          <w:szCs w:val="28"/>
        </w:rPr>
        <w:br/>
        <w:t>Будем мы его тереть,</w:t>
      </w:r>
      <w:r w:rsidRPr="00262080">
        <w:rPr>
          <w:color w:val="000000"/>
          <w:sz w:val="28"/>
          <w:szCs w:val="28"/>
        </w:rPr>
        <w:br/>
        <w:t>Чтобы начал он блестеть.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Упражнение для ладоней.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  хлопает тыльными сторонами ладоней.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Руки вытянем вперед,</w:t>
      </w:r>
      <w:r w:rsidRPr="00262080">
        <w:rPr>
          <w:color w:val="000000"/>
          <w:sz w:val="28"/>
          <w:szCs w:val="28"/>
        </w:rPr>
        <w:br/>
        <w:t>А потом свои ладошки.</w:t>
      </w:r>
      <w:r w:rsidRPr="00262080">
        <w:rPr>
          <w:color w:val="000000"/>
          <w:sz w:val="28"/>
          <w:szCs w:val="28"/>
        </w:rPr>
        <w:br/>
        <w:t>Развернем наоборот,</w:t>
      </w:r>
      <w:r w:rsidRPr="00262080">
        <w:rPr>
          <w:color w:val="000000"/>
          <w:sz w:val="28"/>
          <w:szCs w:val="28"/>
        </w:rPr>
        <w:br/>
        <w:t>И похлопаем немножко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  <w:u w:val="single"/>
        </w:rPr>
        <w:t>Вращение пальцев одной руки с помощью другой руки.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rStyle w:val="a5"/>
          <w:color w:val="000000"/>
          <w:sz w:val="28"/>
          <w:szCs w:val="28"/>
        </w:rPr>
        <w:t>Ребенок берет средний палец левой руки правой рукой и вращает его в одну и в другую стороны.</w:t>
      </w:r>
    </w:p>
    <w:p w:rsidR="00452A9F" w:rsidRPr="00262080" w:rsidRDefault="00452A9F" w:rsidP="000678A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2080">
        <w:rPr>
          <w:color w:val="000000"/>
          <w:sz w:val="28"/>
          <w:szCs w:val="28"/>
        </w:rPr>
        <w:t>За столом сидит Антошка,</w:t>
      </w:r>
      <w:r w:rsidRPr="00262080">
        <w:rPr>
          <w:color w:val="000000"/>
          <w:sz w:val="28"/>
          <w:szCs w:val="28"/>
        </w:rPr>
        <w:br/>
        <w:t>И в стакане крутит ложкой.</w:t>
      </w:r>
      <w:r w:rsidRPr="00262080">
        <w:rPr>
          <w:color w:val="000000"/>
          <w:sz w:val="28"/>
          <w:szCs w:val="28"/>
        </w:rPr>
        <w:br/>
        <w:t>А зачем же, отвечай?</w:t>
      </w:r>
      <w:r w:rsidRPr="00262080">
        <w:rPr>
          <w:color w:val="000000"/>
          <w:sz w:val="28"/>
          <w:szCs w:val="28"/>
        </w:rPr>
        <w:br/>
        <w:t>Просто он мешает чай.</w:t>
      </w:r>
    </w:p>
    <w:p w:rsidR="00CE5573" w:rsidRPr="000678AE" w:rsidRDefault="00CE5573" w:rsidP="000678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5573" w:rsidRPr="000678AE" w:rsidSect="000678A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A9F"/>
    <w:rsid w:val="000678AE"/>
    <w:rsid w:val="00132D64"/>
    <w:rsid w:val="00262080"/>
    <w:rsid w:val="00452A9F"/>
    <w:rsid w:val="00540DB9"/>
    <w:rsid w:val="00616789"/>
    <w:rsid w:val="00987D09"/>
    <w:rsid w:val="00B05440"/>
    <w:rsid w:val="00CE5573"/>
    <w:rsid w:val="00E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A9F"/>
    <w:rPr>
      <w:b/>
      <w:bCs/>
    </w:rPr>
  </w:style>
  <w:style w:type="character" w:customStyle="1" w:styleId="apple-converted-space">
    <w:name w:val="apple-converted-space"/>
    <w:basedOn w:val="a0"/>
    <w:rsid w:val="00452A9F"/>
  </w:style>
  <w:style w:type="character" w:styleId="a5">
    <w:name w:val="Emphasis"/>
    <w:basedOn w:val="a0"/>
    <w:uiPriority w:val="20"/>
    <w:qFormat/>
    <w:rsid w:val="00452A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2014-01-29T04:43:00Z</dcterms:created>
  <dcterms:modified xsi:type="dcterms:W3CDTF">2020-04-15T11:31:00Z</dcterms:modified>
</cp:coreProperties>
</file>